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9" w:rsidRDefault="00784BC9" w:rsidP="00836830">
      <w:pPr>
        <w:spacing w:line="360" w:lineRule="auto"/>
        <w:jc w:val="center"/>
        <w:rPr>
          <w:noProof/>
        </w:rPr>
      </w:pPr>
    </w:p>
    <w:p w:rsidR="00784BC9" w:rsidRDefault="00784BC9" w:rsidP="00D230DC">
      <w:pPr>
        <w:jc w:val="right"/>
        <w:rPr>
          <w:b/>
          <w:bCs/>
        </w:rPr>
      </w:pPr>
    </w:p>
    <w:p w:rsidR="00784BC9" w:rsidRPr="00224681" w:rsidRDefault="00784BC9" w:rsidP="00F83630">
      <w:pPr>
        <w:jc w:val="center"/>
        <w:rPr>
          <w:b/>
          <w:bCs/>
        </w:rPr>
      </w:pPr>
      <w:r w:rsidRPr="00224681">
        <w:rPr>
          <w:b/>
          <w:bCs/>
        </w:rPr>
        <w:t xml:space="preserve">АДМИНИСТРАЦИЯ </w:t>
      </w:r>
    </w:p>
    <w:p w:rsidR="00784BC9" w:rsidRPr="00224681" w:rsidRDefault="00784BC9" w:rsidP="00F83630">
      <w:pPr>
        <w:jc w:val="center"/>
        <w:rPr>
          <w:b/>
          <w:bCs/>
        </w:rPr>
      </w:pPr>
      <w:r>
        <w:rPr>
          <w:b/>
          <w:bCs/>
        </w:rPr>
        <w:t>НОВОБЫТОВСКОГО</w:t>
      </w:r>
      <w:r w:rsidRPr="00224681">
        <w:rPr>
          <w:b/>
          <w:bCs/>
        </w:rPr>
        <w:t xml:space="preserve"> СЕЛЬСКОГО ПОСЕЛЕНИЯ </w:t>
      </w:r>
    </w:p>
    <w:p w:rsidR="00784BC9" w:rsidRDefault="00784BC9" w:rsidP="00F83630">
      <w:pPr>
        <w:jc w:val="center"/>
      </w:pPr>
      <w:r>
        <w:t>НИКОЛАЕВСКОГО МУНИЦИПАЛЬНОГО РАЙОНА</w:t>
      </w:r>
    </w:p>
    <w:p w:rsidR="00784BC9" w:rsidRDefault="00784BC9" w:rsidP="00F83630">
      <w:pPr>
        <w:jc w:val="center"/>
      </w:pPr>
      <w:r>
        <w:t xml:space="preserve"> ВОЛГОГРАДСКОЙ ОБЛАСТИ </w:t>
      </w:r>
    </w:p>
    <w:p w:rsidR="00784BC9" w:rsidRDefault="00784BC9" w:rsidP="00F83630">
      <w:pPr>
        <w:jc w:val="center"/>
      </w:pPr>
    </w:p>
    <w:p w:rsidR="00784BC9" w:rsidRDefault="00784BC9" w:rsidP="00224681">
      <w:pPr>
        <w:tabs>
          <w:tab w:val="left" w:pos="1590"/>
        </w:tabs>
      </w:pPr>
      <w:r>
        <w:t xml:space="preserve">                                                             </w:t>
      </w:r>
    </w:p>
    <w:p w:rsidR="00784BC9" w:rsidRDefault="00784BC9" w:rsidP="00F83630">
      <w:pPr>
        <w:tabs>
          <w:tab w:val="left" w:pos="159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84BC9" w:rsidRDefault="00784BC9" w:rsidP="00F83630">
      <w:pPr>
        <w:tabs>
          <w:tab w:val="left" w:pos="1590"/>
        </w:tabs>
        <w:rPr>
          <w:b/>
          <w:bCs/>
        </w:rPr>
      </w:pPr>
    </w:p>
    <w:p w:rsidR="00784BC9" w:rsidRDefault="00D80F62" w:rsidP="00F50E91">
      <w:pPr>
        <w:spacing w:line="240" w:lineRule="atLeast"/>
        <w:rPr>
          <w:sz w:val="24"/>
          <w:szCs w:val="24"/>
        </w:rPr>
      </w:pPr>
      <w:r w:rsidRPr="00D80F62">
        <w:rPr>
          <w:sz w:val="24"/>
          <w:szCs w:val="24"/>
        </w:rPr>
        <w:t>05.08</w:t>
      </w:r>
      <w:r w:rsidR="00784BC9" w:rsidRPr="00D80F62">
        <w:rPr>
          <w:sz w:val="24"/>
          <w:szCs w:val="24"/>
        </w:rPr>
        <w:t>.201</w:t>
      </w:r>
      <w:r w:rsidRPr="00D80F62">
        <w:rPr>
          <w:sz w:val="24"/>
          <w:szCs w:val="24"/>
        </w:rPr>
        <w:t>6</w:t>
      </w:r>
      <w:r w:rsidR="00784BC9" w:rsidRPr="00D80F62">
        <w:rPr>
          <w:sz w:val="24"/>
          <w:szCs w:val="24"/>
        </w:rPr>
        <w:t xml:space="preserve">       № </w:t>
      </w:r>
      <w:r w:rsidRPr="00D80F62">
        <w:rPr>
          <w:sz w:val="24"/>
          <w:szCs w:val="24"/>
        </w:rPr>
        <w:t>65а</w:t>
      </w:r>
    </w:p>
    <w:p w:rsidR="00F50E91" w:rsidRDefault="00F50E91" w:rsidP="00F50E91">
      <w:pPr>
        <w:spacing w:line="240" w:lineRule="atLeast"/>
        <w:rPr>
          <w:sz w:val="24"/>
          <w:szCs w:val="24"/>
        </w:rPr>
      </w:pPr>
    </w:p>
    <w:p w:rsidR="00F50E91" w:rsidRDefault="00F50E91" w:rsidP="00F50E91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 отмене постановления администрации Новобытовского сельского поселения от 16.02.2015г.</w:t>
      </w:r>
      <w:r w:rsidR="00D80F62">
        <w:rPr>
          <w:color w:val="000000"/>
          <w:spacing w:val="-3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 xml:space="preserve"> № 7 «</w:t>
      </w:r>
      <w:r w:rsidRPr="000F5765">
        <w:rPr>
          <w:color w:val="000000"/>
          <w:spacing w:val="2"/>
          <w:sz w:val="24"/>
          <w:szCs w:val="24"/>
        </w:rPr>
        <w:t>Об утвержд</w:t>
      </w:r>
      <w:r>
        <w:rPr>
          <w:color w:val="000000"/>
          <w:spacing w:val="2"/>
          <w:sz w:val="24"/>
          <w:szCs w:val="24"/>
        </w:rPr>
        <w:t>ении Порядка оформления плановых</w:t>
      </w:r>
      <w:r w:rsidRPr="000F5765">
        <w:rPr>
          <w:color w:val="000000"/>
          <w:spacing w:val="2"/>
          <w:sz w:val="24"/>
          <w:szCs w:val="24"/>
        </w:rPr>
        <w:t xml:space="preserve"> (рейдовых) заданий </w:t>
      </w:r>
      <w:r w:rsidRPr="000F5765">
        <w:rPr>
          <w:color w:val="000000"/>
          <w:spacing w:val="3"/>
          <w:sz w:val="24"/>
          <w:szCs w:val="24"/>
        </w:rPr>
        <w:t>и результатов плановых</w:t>
      </w:r>
      <w:r w:rsidRPr="000F5765">
        <w:rPr>
          <w:sz w:val="24"/>
          <w:szCs w:val="24"/>
        </w:rPr>
        <w:t xml:space="preserve"> </w:t>
      </w:r>
      <w:r w:rsidRPr="000F5765">
        <w:rPr>
          <w:color w:val="000000"/>
          <w:spacing w:val="3"/>
          <w:sz w:val="24"/>
          <w:szCs w:val="24"/>
        </w:rPr>
        <w:t>(рейдовых) осмотров</w:t>
      </w:r>
      <w:r>
        <w:rPr>
          <w:color w:val="000000"/>
          <w:sz w:val="24"/>
          <w:szCs w:val="24"/>
        </w:rPr>
        <w:t>»</w:t>
      </w:r>
    </w:p>
    <w:p w:rsidR="00F50E91" w:rsidRDefault="00F50E91" w:rsidP="00F50E91">
      <w:pPr>
        <w:shd w:val="clear" w:color="auto" w:fill="FFFFFF"/>
        <w:spacing w:line="240" w:lineRule="atLeast"/>
      </w:pPr>
    </w:p>
    <w:p w:rsidR="00F50E91" w:rsidRDefault="00F50E91" w:rsidP="00F50E91">
      <w:pPr>
        <w:shd w:val="clear" w:color="auto" w:fill="FFFFFF"/>
        <w:spacing w:line="240" w:lineRule="atLeast"/>
        <w:ind w:left="48" w:firstLine="519"/>
      </w:pPr>
      <w:r>
        <w:rPr>
          <w:color w:val="000000"/>
          <w:sz w:val="24"/>
          <w:szCs w:val="24"/>
        </w:rPr>
        <w:t>Во исполнение протеста Волгоградской межрайонной природоохранной прокуратуры от 28.07.2016г. № 04-01-2016, руководствуясь Уставом Новобытовского сельского поселения</w:t>
      </w:r>
      <w:r>
        <w:rPr>
          <w:color w:val="000000"/>
          <w:spacing w:val="-2"/>
          <w:sz w:val="24"/>
          <w:szCs w:val="24"/>
        </w:rPr>
        <w:t>, постановляю:</w:t>
      </w:r>
    </w:p>
    <w:p w:rsidR="00F50E91" w:rsidRDefault="00F50E91" w:rsidP="00F50E9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0" w:lineRule="atLeast"/>
        <w:ind w:left="53"/>
        <w:rPr>
          <w:color w:val="000000"/>
          <w:sz w:val="24"/>
          <w:szCs w:val="24"/>
        </w:rPr>
      </w:pPr>
    </w:p>
    <w:p w:rsidR="00F50E91" w:rsidRDefault="00F50E91" w:rsidP="00F50E9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0" w:lineRule="atLeast"/>
        <w:ind w:left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01045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Постановление администрации Новобытовского сельского поселения от 16.02.2015г. № 7 «</w:t>
      </w:r>
      <w:r w:rsidRPr="000F5765">
        <w:rPr>
          <w:color w:val="000000"/>
          <w:spacing w:val="2"/>
          <w:sz w:val="24"/>
          <w:szCs w:val="24"/>
        </w:rPr>
        <w:t>Об утвержд</w:t>
      </w:r>
      <w:r>
        <w:rPr>
          <w:color w:val="000000"/>
          <w:spacing w:val="2"/>
          <w:sz w:val="24"/>
          <w:szCs w:val="24"/>
        </w:rPr>
        <w:t>ении Порядка оформления плановых</w:t>
      </w:r>
      <w:r w:rsidRPr="000F5765">
        <w:rPr>
          <w:color w:val="000000"/>
          <w:spacing w:val="2"/>
          <w:sz w:val="24"/>
          <w:szCs w:val="24"/>
        </w:rPr>
        <w:t xml:space="preserve"> (рейдовых) заданий </w:t>
      </w:r>
      <w:r w:rsidRPr="000F5765">
        <w:rPr>
          <w:color w:val="000000"/>
          <w:spacing w:val="3"/>
          <w:sz w:val="24"/>
          <w:szCs w:val="24"/>
        </w:rPr>
        <w:t>и результатов плановых</w:t>
      </w:r>
      <w:r w:rsidRPr="000F5765">
        <w:rPr>
          <w:sz w:val="24"/>
          <w:szCs w:val="24"/>
        </w:rPr>
        <w:t xml:space="preserve"> </w:t>
      </w:r>
      <w:r w:rsidRPr="000F5765">
        <w:rPr>
          <w:color w:val="000000"/>
          <w:spacing w:val="3"/>
          <w:sz w:val="24"/>
          <w:szCs w:val="24"/>
        </w:rPr>
        <w:t>(рейдовых) осмотров</w:t>
      </w:r>
      <w:r>
        <w:rPr>
          <w:color w:val="000000"/>
          <w:sz w:val="24"/>
          <w:szCs w:val="24"/>
        </w:rPr>
        <w:t>» отменить.</w:t>
      </w:r>
    </w:p>
    <w:p w:rsidR="00F50E91" w:rsidRDefault="00F50E91" w:rsidP="00F50E91">
      <w:pPr>
        <w:shd w:val="clear" w:color="auto" w:fill="FFFFFF"/>
        <w:spacing w:line="240" w:lineRule="atLeast"/>
        <w:ind w:left="67"/>
      </w:pPr>
      <w:r>
        <w:rPr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F50E91" w:rsidRPr="00224681" w:rsidRDefault="00F50E91" w:rsidP="00F50E91">
      <w:pPr>
        <w:spacing w:line="240" w:lineRule="atLeast"/>
        <w:rPr>
          <w:sz w:val="24"/>
          <w:szCs w:val="24"/>
        </w:rPr>
      </w:pPr>
    </w:p>
    <w:p w:rsidR="00784BC9" w:rsidRPr="000F5765" w:rsidRDefault="00784BC9" w:rsidP="00F50E91">
      <w:pPr>
        <w:spacing w:line="240" w:lineRule="atLeast"/>
        <w:jc w:val="both"/>
        <w:rPr>
          <w:sz w:val="24"/>
          <w:szCs w:val="24"/>
        </w:rPr>
      </w:pPr>
    </w:p>
    <w:p w:rsidR="00784BC9" w:rsidRPr="000F5765" w:rsidRDefault="00784BC9" w:rsidP="00F50E91">
      <w:pPr>
        <w:spacing w:line="240" w:lineRule="atLeast"/>
        <w:jc w:val="both"/>
        <w:rPr>
          <w:sz w:val="24"/>
          <w:szCs w:val="24"/>
        </w:rPr>
      </w:pPr>
    </w:p>
    <w:p w:rsidR="00784BC9" w:rsidRPr="000F5765" w:rsidRDefault="00784BC9" w:rsidP="00F50E91">
      <w:pPr>
        <w:spacing w:line="240" w:lineRule="atLeast"/>
        <w:jc w:val="both"/>
        <w:rPr>
          <w:sz w:val="24"/>
          <w:szCs w:val="24"/>
        </w:rPr>
      </w:pPr>
    </w:p>
    <w:p w:rsidR="00784BC9" w:rsidRPr="000F5765" w:rsidRDefault="00784BC9" w:rsidP="00F50E91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0F576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Новобытовского</w:t>
      </w:r>
    </w:p>
    <w:p w:rsidR="00784BC9" w:rsidRPr="000F5765" w:rsidRDefault="00784BC9" w:rsidP="00F50E91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0F5765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             П.А.Осьмак</w:t>
      </w:r>
      <w:r w:rsidRPr="000F5765">
        <w:rPr>
          <w:sz w:val="24"/>
          <w:szCs w:val="24"/>
        </w:rPr>
        <w:t xml:space="preserve"> </w:t>
      </w:r>
    </w:p>
    <w:p w:rsidR="00784BC9" w:rsidRPr="000F5765" w:rsidRDefault="00784BC9" w:rsidP="00F50E91">
      <w:pPr>
        <w:spacing w:line="240" w:lineRule="atLeast"/>
        <w:rPr>
          <w:sz w:val="24"/>
          <w:szCs w:val="24"/>
        </w:rPr>
      </w:pPr>
    </w:p>
    <w:sectPr w:rsidR="00784BC9" w:rsidRPr="000F5765" w:rsidSect="000F5765">
      <w:headerReference w:type="default" r:id="rId7"/>
      <w:pgSz w:w="11906" w:h="16838"/>
      <w:pgMar w:top="567" w:right="567" w:bottom="567" w:left="1418" w:header="1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FB" w:rsidRDefault="00C965FB" w:rsidP="00980E1E">
      <w:r>
        <w:separator/>
      </w:r>
    </w:p>
  </w:endnote>
  <w:endnote w:type="continuationSeparator" w:id="0">
    <w:p w:rsidR="00C965FB" w:rsidRDefault="00C965FB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FB" w:rsidRDefault="00C965FB" w:rsidP="00980E1E">
      <w:r>
        <w:separator/>
      </w:r>
    </w:p>
  </w:footnote>
  <w:footnote w:type="continuationSeparator" w:id="0">
    <w:p w:rsidR="00C965FB" w:rsidRDefault="00C965FB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C9" w:rsidRDefault="00784BC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1774"/>
    <w:rsid w:val="0000220A"/>
    <w:rsid w:val="000029D9"/>
    <w:rsid w:val="00005ECA"/>
    <w:rsid w:val="00006CE2"/>
    <w:rsid w:val="00014842"/>
    <w:rsid w:val="000247C9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04E7"/>
    <w:rsid w:val="0009132E"/>
    <w:rsid w:val="000A1C24"/>
    <w:rsid w:val="000B1D74"/>
    <w:rsid w:val="000C5F37"/>
    <w:rsid w:val="000C6801"/>
    <w:rsid w:val="000C70E1"/>
    <w:rsid w:val="000D75DD"/>
    <w:rsid w:val="000E2B3E"/>
    <w:rsid w:val="000E2DE3"/>
    <w:rsid w:val="000E3FFF"/>
    <w:rsid w:val="000E5002"/>
    <w:rsid w:val="000F1BB0"/>
    <w:rsid w:val="000F5765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31FC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098A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24681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6A58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1BAA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297A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A7CC1"/>
    <w:rsid w:val="004B6113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44E64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44A08"/>
    <w:rsid w:val="00651FFD"/>
    <w:rsid w:val="0065409E"/>
    <w:rsid w:val="00654A20"/>
    <w:rsid w:val="00655DF3"/>
    <w:rsid w:val="0066503D"/>
    <w:rsid w:val="006674C9"/>
    <w:rsid w:val="006725F3"/>
    <w:rsid w:val="00673341"/>
    <w:rsid w:val="00673EAA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84BC9"/>
    <w:rsid w:val="00790D5A"/>
    <w:rsid w:val="007947F1"/>
    <w:rsid w:val="007A14C5"/>
    <w:rsid w:val="007A36A5"/>
    <w:rsid w:val="007A3C6A"/>
    <w:rsid w:val="007A63B1"/>
    <w:rsid w:val="007A7208"/>
    <w:rsid w:val="007B07D0"/>
    <w:rsid w:val="007B1AB9"/>
    <w:rsid w:val="007B66DC"/>
    <w:rsid w:val="007C1ABB"/>
    <w:rsid w:val="007C6FCE"/>
    <w:rsid w:val="007D3B94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532B3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9773A"/>
    <w:rsid w:val="00BA109E"/>
    <w:rsid w:val="00BA2135"/>
    <w:rsid w:val="00BA571C"/>
    <w:rsid w:val="00BB1362"/>
    <w:rsid w:val="00BB2F52"/>
    <w:rsid w:val="00BC1EC0"/>
    <w:rsid w:val="00BC1FB7"/>
    <w:rsid w:val="00BC1FEF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458D"/>
    <w:rsid w:val="00C166EC"/>
    <w:rsid w:val="00C16A26"/>
    <w:rsid w:val="00C17A5A"/>
    <w:rsid w:val="00C22A84"/>
    <w:rsid w:val="00C2546F"/>
    <w:rsid w:val="00C33A4A"/>
    <w:rsid w:val="00C362DB"/>
    <w:rsid w:val="00C41312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965FB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0057"/>
    <w:rsid w:val="00CF1197"/>
    <w:rsid w:val="00CF3F9A"/>
    <w:rsid w:val="00D03C73"/>
    <w:rsid w:val="00D042F1"/>
    <w:rsid w:val="00D230DC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0F62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D6A41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5D8C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3B7D"/>
    <w:rsid w:val="00F46679"/>
    <w:rsid w:val="00F50E91"/>
    <w:rsid w:val="00F514B0"/>
    <w:rsid w:val="00F517A3"/>
    <w:rsid w:val="00F54167"/>
    <w:rsid w:val="00F54E52"/>
    <w:rsid w:val="00F72BC8"/>
    <w:rsid w:val="00F766D1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02C6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01774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D8C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E0177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E1E"/>
    <w:rPr>
      <w:sz w:val="28"/>
      <w:szCs w:val="28"/>
    </w:rPr>
  </w:style>
  <w:style w:type="paragraph" w:styleId="a5">
    <w:name w:val="footer"/>
    <w:basedOn w:val="a"/>
    <w:link w:val="a6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0E1E"/>
    <w:rPr>
      <w:sz w:val="28"/>
      <w:szCs w:val="28"/>
    </w:rPr>
  </w:style>
  <w:style w:type="table" w:styleId="a7">
    <w:name w:val="Table Grid"/>
    <w:basedOn w:val="a1"/>
    <w:uiPriority w:val="99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97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uiPriority w:val="99"/>
    <w:qFormat/>
    <w:rsid w:val="00216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1019</CharactersWithSpaces>
  <SharedDoc>false</SharedDoc>
  <HLinks>
    <vt:vector size="12" baseType="variant"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consultantplus://offline/ref=1D6F754D138A7AE17FABDF122B2887F39C3704D55F9880897847F6E8B06092945B9298B0A4B0gCM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consultantplus://offline/ref=2A0012002CC122A75E27BE65E66DB183E237BF49D34117B7BF53E5D2174382908B6A3E08WBA7J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2016-08-25T03:49:00Z</cp:lastPrinted>
  <dcterms:created xsi:type="dcterms:W3CDTF">2016-08-25T03:49:00Z</dcterms:created>
  <dcterms:modified xsi:type="dcterms:W3CDTF">2016-08-25T03:49:00Z</dcterms:modified>
</cp:coreProperties>
</file>