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D155D4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1D4DDE" w:rsidRPr="00CA4E81" w:rsidRDefault="001D4DDE" w:rsidP="001D4DDE">
      <w:pPr>
        <w:rPr>
          <w:sz w:val="24"/>
          <w:szCs w:val="24"/>
        </w:rPr>
      </w:pPr>
    </w:p>
    <w:p w:rsidR="00F97C1D" w:rsidRDefault="00F97C1D" w:rsidP="001D4DDE">
      <w:pPr>
        <w:rPr>
          <w:sz w:val="24"/>
          <w:szCs w:val="24"/>
        </w:rPr>
      </w:pPr>
      <w:r>
        <w:rPr>
          <w:sz w:val="24"/>
          <w:szCs w:val="24"/>
        </w:rPr>
        <w:t>от 28.04.2014г.                                          № 26</w:t>
      </w:r>
    </w:p>
    <w:p w:rsidR="00F97C1D" w:rsidRDefault="00F97C1D" w:rsidP="00F97C1D">
      <w:pPr>
        <w:rPr>
          <w:sz w:val="24"/>
          <w:szCs w:val="24"/>
        </w:rPr>
      </w:pPr>
    </w:p>
    <w:p w:rsidR="00F97C1D" w:rsidRPr="006D309A" w:rsidRDefault="00F97C1D" w:rsidP="00F97C1D">
      <w:pPr>
        <w:pStyle w:val="1"/>
        <w:suppressAutoHyphens/>
        <w:rPr>
          <w:color w:val="000000"/>
        </w:rPr>
      </w:pPr>
      <w:r w:rsidRPr="006D309A">
        <w:rPr>
          <w:rStyle w:val="a8"/>
          <w:color w:val="000000"/>
          <w:szCs w:val="24"/>
        </w:rPr>
        <w:t xml:space="preserve"> «</w:t>
      </w:r>
      <w:r w:rsidRPr="006D309A">
        <w:rPr>
          <w:bCs/>
          <w:color w:val="000000"/>
        </w:rPr>
        <w:t xml:space="preserve">Об утверждении Положения о </w:t>
      </w:r>
      <w:r>
        <w:rPr>
          <w:color w:val="000000"/>
        </w:rPr>
        <w:t xml:space="preserve">муниципальном </w:t>
      </w:r>
      <w:r w:rsidRPr="006D309A">
        <w:rPr>
          <w:color w:val="000000"/>
        </w:rPr>
        <w:t>звене территориальной подсистемы единой государственной системы предупреждения и ликвидации чрезвычайных ситуаций на территории </w:t>
      </w:r>
      <w:proofErr w:type="spellStart"/>
      <w:r>
        <w:rPr>
          <w:color w:val="000000"/>
        </w:rPr>
        <w:t>Новобытовского</w:t>
      </w:r>
      <w:proofErr w:type="spellEnd"/>
      <w:r>
        <w:rPr>
          <w:color w:val="000000"/>
        </w:rPr>
        <w:t xml:space="preserve"> сельского </w:t>
      </w:r>
      <w:r w:rsidRPr="006D309A">
        <w:rPr>
          <w:color w:val="000000"/>
        </w:rPr>
        <w:t>поселения</w:t>
      </w:r>
      <w:r>
        <w:rPr>
          <w:color w:val="000000"/>
        </w:rPr>
        <w:t xml:space="preserve"> Николаевского муниципального района Волгоградской области</w:t>
      </w:r>
      <w:r w:rsidRPr="006D309A">
        <w:rPr>
          <w:rStyle w:val="a8"/>
          <w:b w:val="0"/>
          <w:color w:val="000000"/>
          <w:szCs w:val="24"/>
        </w:rPr>
        <w:t>»</w:t>
      </w:r>
    </w:p>
    <w:p w:rsidR="00F97C1D" w:rsidRPr="006D309A" w:rsidRDefault="00F97C1D" w:rsidP="00F97C1D">
      <w:pPr>
        <w:keepNext/>
        <w:keepLines/>
        <w:ind w:firstLine="709"/>
        <w:jc w:val="both"/>
        <w:rPr>
          <w:sz w:val="2"/>
          <w:szCs w:val="2"/>
        </w:rPr>
      </w:pPr>
    </w:p>
    <w:p w:rsidR="00F97C1D" w:rsidRPr="006D309A" w:rsidRDefault="00F97C1D" w:rsidP="00F97C1D">
      <w:pPr>
        <w:keepNext/>
        <w:keepLines/>
        <w:spacing w:line="360" w:lineRule="auto"/>
        <w:ind w:firstLine="709"/>
        <w:jc w:val="both"/>
      </w:pPr>
    </w:p>
    <w:p w:rsidR="00F97C1D" w:rsidRPr="006D309A" w:rsidRDefault="00F97C1D" w:rsidP="00F97C1D">
      <w:pPr>
        <w:keepNext/>
        <w:keepLines/>
        <w:spacing w:line="336" w:lineRule="auto"/>
        <w:ind w:firstLine="720"/>
        <w:jc w:val="both"/>
      </w:pPr>
      <w:r w:rsidRPr="006D309A">
        <w:t xml:space="preserve">В соответствии с </w:t>
      </w:r>
      <w:hyperlink r:id="rId6" w:history="1">
        <w:r w:rsidRPr="006D309A">
          <w:rPr>
            <w:rStyle w:val="a8"/>
            <w:b w:val="0"/>
            <w:color w:val="000000"/>
          </w:rPr>
          <w:t>Федеральным законом</w:t>
        </w:r>
      </w:hyperlink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D155D4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6D309A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</w:t>
      </w:r>
      <w:hyperlink r:id="rId8" w:history="1">
        <w:r w:rsidRPr="00AB41B8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6D309A">
        <w:t xml:space="preserve"> Губернатора </w:t>
      </w:r>
      <w:r w:rsidR="00D155D4">
        <w:t xml:space="preserve">Волгоградской </w:t>
      </w:r>
      <w:r w:rsidRPr="006D309A">
        <w:t xml:space="preserve">области от </w:t>
      </w:r>
      <w:proofErr w:type="spellStart"/>
      <w:proofErr w:type="gramStart"/>
      <w:r w:rsidR="00D155D4">
        <w:t>от</w:t>
      </w:r>
      <w:proofErr w:type="spellEnd"/>
      <w:proofErr w:type="gramEnd"/>
      <w:r w:rsidR="00D155D4">
        <w:t xml:space="preserve"> 8 октября 2012 г. N 958 "О территориальной подсистеме Волгоградской области единой государственной системы предупреждения и ликвидации чрезвычайных ситуаций в целях совершенствования работы по предупреждению и ликвидации чрезвычайных ситуаций"</w:t>
      </w:r>
      <w:r w:rsidRPr="006D309A">
        <w:t>», постановляю:</w:t>
      </w:r>
    </w:p>
    <w:p w:rsidR="00F97C1D" w:rsidRPr="006D309A" w:rsidRDefault="00F97C1D" w:rsidP="00F97C1D">
      <w:pPr>
        <w:keepNext/>
        <w:keepLines/>
        <w:spacing w:line="336" w:lineRule="auto"/>
        <w:ind w:firstLine="720"/>
        <w:jc w:val="both"/>
      </w:pPr>
      <w:r w:rsidRPr="006D309A">
        <w:t>1. Утвердить:</w:t>
      </w:r>
    </w:p>
    <w:p w:rsidR="00F97C1D" w:rsidRPr="006D309A" w:rsidRDefault="00F97C1D" w:rsidP="00F97C1D">
      <w:pPr>
        <w:keepNext/>
        <w:keepLines/>
        <w:spacing w:line="336" w:lineRule="auto"/>
        <w:ind w:firstLine="720"/>
        <w:jc w:val="both"/>
      </w:pPr>
      <w:r w:rsidRPr="006D309A">
        <w:t xml:space="preserve">1.1. </w:t>
      </w:r>
      <w:hyperlink w:anchor="sub_1000" w:history="1">
        <w:r w:rsidRPr="00911D1A">
          <w:rPr>
            <w:rStyle w:val="a8"/>
            <w:b w:val="0"/>
            <w:color w:val="000000"/>
            <w:sz w:val="20"/>
            <w:szCs w:val="20"/>
          </w:rPr>
          <w:t>Положение</w:t>
        </w:r>
      </w:hyperlink>
      <w:r w:rsidRPr="006D309A">
        <w:t xml:space="preserve"> </w:t>
      </w:r>
      <w:r w:rsidRPr="006D309A">
        <w:rPr>
          <w:bCs/>
        </w:rPr>
        <w:t>о</w:t>
      </w:r>
      <w:r w:rsidRPr="006D309A">
        <w:rPr>
          <w:b/>
          <w:bCs/>
        </w:rPr>
        <w:t xml:space="preserve"> </w:t>
      </w:r>
      <w:r w:rsidRPr="006D309A">
        <w:rPr>
          <w:bCs/>
        </w:rPr>
        <w:t>муниципальном</w:t>
      </w:r>
      <w:r w:rsidRPr="006D309A">
        <w:rPr>
          <w:b/>
        </w:rPr>
        <w:t xml:space="preserve"> </w:t>
      </w:r>
      <w:r>
        <w:rPr>
          <w:bCs/>
        </w:rPr>
        <w:t>звене</w:t>
      </w:r>
      <w:r w:rsidRPr="006D309A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proofErr w:type="spellStart"/>
      <w:r w:rsidR="00911D1A">
        <w:t>Новобытовского</w:t>
      </w:r>
      <w:proofErr w:type="spellEnd"/>
      <w:r w:rsidR="00911D1A">
        <w:t xml:space="preserve"> </w:t>
      </w:r>
      <w:r w:rsidRPr="006D309A">
        <w:t>сельского поселения</w:t>
      </w:r>
      <w:r>
        <w:t xml:space="preserve"> </w:t>
      </w:r>
      <w:r w:rsidR="00911D1A">
        <w:t xml:space="preserve">Николаевского </w:t>
      </w:r>
      <w:r w:rsidRPr="00563FE3">
        <w:t xml:space="preserve">муниципального района </w:t>
      </w:r>
      <w:r w:rsidR="00911D1A">
        <w:t>Волгоградской</w:t>
      </w:r>
      <w:r w:rsidRPr="00563FE3">
        <w:t xml:space="preserve"> области</w:t>
      </w:r>
      <w:r w:rsidRPr="006D309A">
        <w:t xml:space="preserve"> (Приложение № 1).</w:t>
      </w:r>
    </w:p>
    <w:p w:rsidR="00F97C1D" w:rsidRPr="006D309A" w:rsidRDefault="00F97C1D" w:rsidP="00F97C1D">
      <w:pPr>
        <w:keepNext/>
        <w:keepLines/>
        <w:spacing w:line="336" w:lineRule="auto"/>
        <w:ind w:firstLine="720"/>
        <w:jc w:val="both"/>
      </w:pPr>
      <w:bookmarkStart w:id="0" w:name="sub_12"/>
      <w:r w:rsidRPr="006D309A">
        <w:t xml:space="preserve">1.2. </w:t>
      </w:r>
      <w:r w:rsidRPr="00911D1A">
        <w:rPr>
          <w:rStyle w:val="a8"/>
          <w:b w:val="0"/>
          <w:color w:val="000000"/>
          <w:sz w:val="20"/>
          <w:szCs w:val="20"/>
        </w:rPr>
        <w:t>Структуру</w:t>
      </w:r>
      <w:r w:rsidRPr="006D309A">
        <w:t xml:space="preserve"> </w:t>
      </w:r>
      <w:r w:rsidRPr="006D309A">
        <w:rPr>
          <w:bCs/>
        </w:rPr>
        <w:t>муниципального</w:t>
      </w:r>
      <w:r>
        <w:t xml:space="preserve"> звена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F97C1D" w:rsidRPr="006D309A" w:rsidRDefault="00F97C1D" w:rsidP="00F97C1D">
      <w:pPr>
        <w:keepNext/>
        <w:keepLines/>
        <w:spacing w:line="336" w:lineRule="auto"/>
        <w:ind w:firstLine="720"/>
        <w:jc w:val="both"/>
      </w:pPr>
      <w:r w:rsidRPr="006D309A"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 разработать и утвердить положения, структуру, состав сил и средств объектовых звеньев </w:t>
      </w:r>
      <w:r w:rsidRPr="006D309A">
        <w:rPr>
          <w:bCs/>
        </w:rPr>
        <w:t>муниципального</w:t>
      </w:r>
      <w:r w:rsidRPr="006D309A">
        <w:t xml:space="preserve"> звена </w:t>
      </w:r>
      <w:r w:rsidR="00911D1A">
        <w:t>х</w:t>
      </w:r>
      <w:proofErr w:type="gramStart"/>
      <w:r w:rsidR="00911D1A">
        <w:t>.Н</w:t>
      </w:r>
      <w:proofErr w:type="gramEnd"/>
      <w:r w:rsidR="00911D1A">
        <w:t>овый Быт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F97C1D" w:rsidRPr="006D309A" w:rsidRDefault="00BD03B9" w:rsidP="00F97C1D">
      <w:pPr>
        <w:keepNext/>
        <w:keepLines/>
        <w:spacing w:line="336" w:lineRule="auto"/>
        <w:ind w:firstLine="720"/>
        <w:jc w:val="both"/>
      </w:pPr>
      <w:r>
        <w:t>3</w:t>
      </w:r>
      <w:r w:rsidR="00F97C1D" w:rsidRPr="006D309A">
        <w:t xml:space="preserve">. Настоящее постановление вступает в силу со дня его </w:t>
      </w:r>
      <w:hyperlink r:id="rId9" w:history="1">
        <w:r w:rsidR="00911D1A" w:rsidRPr="00911D1A">
          <w:rPr>
            <w:rStyle w:val="a8"/>
            <w:b w:val="0"/>
            <w:color w:val="000000"/>
            <w:sz w:val="20"/>
            <w:szCs w:val="20"/>
          </w:rPr>
          <w:t>обнародования</w:t>
        </w:r>
      </w:hyperlink>
      <w:r w:rsidR="00F97C1D" w:rsidRPr="006D309A">
        <w:t>.</w:t>
      </w:r>
    </w:p>
    <w:p w:rsidR="00F97C1D" w:rsidRPr="006D309A" w:rsidRDefault="00F97C1D" w:rsidP="00F97C1D">
      <w:pPr>
        <w:keepNext/>
        <w:keepLines/>
        <w:ind w:firstLine="720"/>
        <w:jc w:val="both"/>
      </w:pPr>
    </w:p>
    <w:p w:rsidR="00F97C1D" w:rsidRPr="006D309A" w:rsidRDefault="00F97C1D" w:rsidP="00F97C1D">
      <w:pPr>
        <w:keepNext/>
        <w:keepLines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  <w:proofErr w:type="spellStart"/>
      <w:r w:rsidR="00911D1A">
        <w:t>Новобытовского</w:t>
      </w:r>
      <w:proofErr w:type="spellEnd"/>
    </w:p>
    <w:p w:rsidR="00911D1A" w:rsidRPr="006D309A" w:rsidRDefault="00F97C1D" w:rsidP="00911D1A">
      <w:pPr>
        <w:keepNext/>
        <w:keepLines/>
        <w:autoSpaceDE w:val="0"/>
        <w:autoSpaceDN w:val="0"/>
        <w:adjustRightInd w:val="0"/>
        <w:jc w:val="both"/>
        <w:rPr>
          <w:rStyle w:val="aa"/>
          <w:b w:val="0"/>
          <w:bCs/>
          <w:color w:val="000000"/>
        </w:rPr>
      </w:pPr>
      <w:r w:rsidRPr="006D309A">
        <w:t xml:space="preserve">сельского поселения </w:t>
      </w:r>
      <w:r w:rsidR="00911D1A">
        <w:t xml:space="preserve">                                                                                                                               </w:t>
      </w:r>
      <w:proofErr w:type="spellStart"/>
      <w:r w:rsidR="00911D1A">
        <w:t>П.А.Осьмак</w:t>
      </w:r>
      <w:proofErr w:type="spellEnd"/>
    </w:p>
    <w:p w:rsidR="00911D1A" w:rsidRDefault="00911D1A">
      <w:pPr>
        <w:rPr>
          <w:rStyle w:val="aa"/>
          <w:b w:val="0"/>
          <w:bCs/>
          <w:color w:val="000000"/>
        </w:rPr>
      </w:pPr>
      <w:r>
        <w:rPr>
          <w:rStyle w:val="aa"/>
          <w:b w:val="0"/>
          <w:bCs/>
          <w:color w:val="000000"/>
        </w:rPr>
        <w:br w:type="page"/>
      </w:r>
    </w:p>
    <w:p w:rsidR="00F97C1D" w:rsidRPr="006D309A" w:rsidRDefault="00F97C1D" w:rsidP="00F97C1D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lastRenderedPageBreak/>
        <w:t>Приложение № 1</w:t>
      </w:r>
    </w:p>
    <w:p w:rsidR="00F97C1D" w:rsidRPr="006D309A" w:rsidRDefault="00911D1A" w:rsidP="00911D1A">
      <w:pPr>
        <w:keepNext/>
        <w:keepLines/>
        <w:ind w:firstLine="720"/>
        <w:jc w:val="center"/>
        <w:rPr>
          <w:rStyle w:val="a8"/>
          <w:b w:val="0"/>
          <w:color w:val="000000"/>
        </w:rPr>
      </w:pPr>
      <w:r>
        <w:rPr>
          <w:rStyle w:val="aa"/>
          <w:b w:val="0"/>
          <w:bCs/>
          <w:color w:val="000000"/>
        </w:rPr>
        <w:t xml:space="preserve">                                                                                                    </w:t>
      </w:r>
      <w:r w:rsidR="00F97C1D" w:rsidRPr="006D309A">
        <w:rPr>
          <w:rStyle w:val="aa"/>
          <w:b w:val="0"/>
          <w:bCs/>
          <w:color w:val="000000"/>
        </w:rPr>
        <w:t xml:space="preserve">к </w:t>
      </w:r>
      <w:r w:rsidR="00F97C1D" w:rsidRPr="00911D1A">
        <w:rPr>
          <w:rStyle w:val="a8"/>
          <w:b w:val="0"/>
          <w:bCs w:val="0"/>
          <w:color w:val="000000"/>
          <w:sz w:val="20"/>
          <w:szCs w:val="20"/>
        </w:rPr>
        <w:t xml:space="preserve">постановлению </w:t>
      </w:r>
      <w:r w:rsidR="00F97C1D" w:rsidRPr="00911D1A">
        <w:rPr>
          <w:rStyle w:val="a8"/>
          <w:b w:val="0"/>
          <w:color w:val="000000"/>
          <w:sz w:val="20"/>
          <w:szCs w:val="20"/>
        </w:rPr>
        <w:t>администрации</w:t>
      </w:r>
      <w:r w:rsidR="00F97C1D" w:rsidRPr="006D309A">
        <w:rPr>
          <w:rStyle w:val="a8"/>
          <w:b w:val="0"/>
          <w:color w:val="000000"/>
        </w:rPr>
        <w:t xml:space="preserve"> </w:t>
      </w:r>
    </w:p>
    <w:p w:rsidR="00F97C1D" w:rsidRPr="006D309A" w:rsidRDefault="00911D1A" w:rsidP="00F97C1D">
      <w:pPr>
        <w:keepNext/>
        <w:keepLines/>
        <w:ind w:firstLine="720"/>
        <w:jc w:val="right"/>
      </w:pPr>
      <w:proofErr w:type="spellStart"/>
      <w:r>
        <w:t>Новобытовского</w:t>
      </w:r>
      <w:proofErr w:type="spellEnd"/>
      <w:r>
        <w:t xml:space="preserve"> </w:t>
      </w:r>
      <w:r w:rsidR="00F97C1D" w:rsidRPr="006D309A">
        <w:t xml:space="preserve">сельского поселения </w:t>
      </w:r>
    </w:p>
    <w:p w:rsidR="00F97C1D" w:rsidRPr="006D309A" w:rsidRDefault="00F97C1D" w:rsidP="00F97C1D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 w:rsidR="00911D1A">
        <w:rPr>
          <w:rStyle w:val="aa"/>
          <w:b w:val="0"/>
          <w:bCs/>
          <w:color w:val="000000"/>
        </w:rPr>
        <w:t>28.04.</w:t>
      </w:r>
      <w:r w:rsidRPr="006D309A">
        <w:rPr>
          <w:rStyle w:val="aa"/>
          <w:b w:val="0"/>
          <w:bCs/>
          <w:color w:val="000000"/>
        </w:rPr>
        <w:t>201</w:t>
      </w:r>
      <w:r w:rsidR="00911D1A">
        <w:rPr>
          <w:rStyle w:val="aa"/>
          <w:b w:val="0"/>
          <w:bCs/>
          <w:color w:val="000000"/>
        </w:rPr>
        <w:t>4</w:t>
      </w:r>
      <w:r w:rsidRPr="006D309A">
        <w:rPr>
          <w:rStyle w:val="aa"/>
          <w:b w:val="0"/>
          <w:bCs/>
          <w:color w:val="000000"/>
        </w:rPr>
        <w:t xml:space="preserve"> г. № </w:t>
      </w:r>
      <w:r w:rsidR="00911D1A">
        <w:rPr>
          <w:rStyle w:val="aa"/>
          <w:b w:val="0"/>
          <w:bCs/>
          <w:color w:val="000000"/>
        </w:rPr>
        <w:t>26</w:t>
      </w:r>
    </w:p>
    <w:p w:rsidR="00F97C1D" w:rsidRPr="006D309A" w:rsidRDefault="00F97C1D" w:rsidP="00F97C1D">
      <w:pPr>
        <w:keepNext/>
        <w:keepLines/>
        <w:ind w:firstLine="720"/>
        <w:jc w:val="both"/>
      </w:pPr>
    </w:p>
    <w:p w:rsidR="00F97C1D" w:rsidRPr="006D309A" w:rsidRDefault="00F97C1D" w:rsidP="00F97C1D">
      <w:pPr>
        <w:keepNext/>
        <w:keepLines/>
        <w:ind w:firstLine="720"/>
        <w:jc w:val="both"/>
      </w:pPr>
    </w:p>
    <w:p w:rsidR="00F97C1D" w:rsidRPr="006D309A" w:rsidRDefault="00F97C1D" w:rsidP="00F97C1D">
      <w:pPr>
        <w:pStyle w:val="1"/>
        <w:keepLines/>
        <w:rPr>
          <w:color w:val="000000"/>
        </w:rPr>
      </w:pPr>
      <w:r w:rsidRPr="006D309A">
        <w:rPr>
          <w:color w:val="000000"/>
        </w:rPr>
        <w:t>Положение</w:t>
      </w:r>
      <w:r w:rsidRPr="006D309A">
        <w:rPr>
          <w:color w:val="000000"/>
        </w:rPr>
        <w:br/>
      </w:r>
      <w:r w:rsidRPr="006D309A">
        <w:rPr>
          <w:bCs/>
          <w:color w:val="000000"/>
        </w:rPr>
        <w:t>о</w:t>
      </w:r>
      <w:r w:rsidRPr="006D309A">
        <w:rPr>
          <w:b/>
          <w:bCs/>
          <w:color w:val="000000"/>
        </w:rPr>
        <w:t xml:space="preserve"> </w:t>
      </w:r>
      <w:r w:rsidRPr="006D309A">
        <w:rPr>
          <w:bCs/>
          <w:color w:val="000000"/>
        </w:rPr>
        <w:t>муниципальном</w:t>
      </w:r>
      <w:r w:rsidRPr="006D309A">
        <w:rPr>
          <w:b/>
          <w:color w:val="000000"/>
        </w:rPr>
        <w:t xml:space="preserve"> </w:t>
      </w:r>
      <w:r>
        <w:rPr>
          <w:bCs/>
          <w:color w:val="000000"/>
        </w:rPr>
        <w:t>звене</w:t>
      </w:r>
      <w:r w:rsidRPr="006D309A">
        <w:rPr>
          <w:bCs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на территории </w:t>
      </w:r>
      <w:proofErr w:type="spellStart"/>
      <w:r w:rsidR="00911D1A">
        <w:rPr>
          <w:color w:val="000000"/>
        </w:rPr>
        <w:t>Новобытовского</w:t>
      </w:r>
      <w:proofErr w:type="spellEnd"/>
      <w:r w:rsidR="00911D1A">
        <w:rPr>
          <w:color w:val="000000"/>
        </w:rPr>
        <w:t xml:space="preserve"> </w:t>
      </w:r>
      <w:r w:rsidRPr="006D309A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911D1A">
        <w:rPr>
          <w:color w:val="000000"/>
        </w:rPr>
        <w:t>Николаевского</w:t>
      </w:r>
      <w:r w:rsidRPr="00563FE3">
        <w:rPr>
          <w:color w:val="000000"/>
        </w:rPr>
        <w:t xml:space="preserve"> муниципального района </w:t>
      </w:r>
      <w:r w:rsidR="00911D1A">
        <w:rPr>
          <w:color w:val="000000"/>
        </w:rPr>
        <w:t>Волгоградской</w:t>
      </w:r>
      <w:r w:rsidRPr="00563FE3">
        <w:rPr>
          <w:color w:val="000000"/>
        </w:rPr>
        <w:t xml:space="preserve"> области</w:t>
      </w:r>
      <w:r w:rsidRPr="00563FE3">
        <w:rPr>
          <w:color w:val="000000"/>
        </w:rPr>
        <w:br/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proofErr w:type="spellStart"/>
      <w:r w:rsidR="00911D1A">
        <w:t>Новобытовского</w:t>
      </w:r>
      <w:proofErr w:type="spellEnd"/>
      <w:r>
        <w:t xml:space="preserve"> </w:t>
      </w:r>
      <w:r w:rsidRPr="006D309A">
        <w:t xml:space="preserve">сельского поселения </w:t>
      </w:r>
      <w:r>
        <w:t xml:space="preserve"> </w:t>
      </w:r>
      <w:r w:rsidR="00911D1A">
        <w:t>Николаевского</w:t>
      </w:r>
      <w:r>
        <w:t xml:space="preserve"> муниципального района </w:t>
      </w:r>
      <w:r w:rsidR="00911D1A">
        <w:t>Волгоградской</w:t>
      </w:r>
      <w:r>
        <w:t xml:space="preserve">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 w:rsidR="00911D1A">
        <w:t>Новобытовского</w:t>
      </w:r>
      <w:proofErr w:type="spellEnd"/>
      <w:r w:rsidR="00911D1A">
        <w:t xml:space="preserve"> сельского поселения</w:t>
      </w:r>
      <w:r w:rsidRPr="006D309A">
        <w:t xml:space="preserve">, организаций, предприятий и учреждений </w:t>
      </w:r>
      <w:r w:rsidR="00911D1A">
        <w:t>х</w:t>
      </w:r>
      <w:proofErr w:type="gramStart"/>
      <w:r w:rsidR="00911D1A">
        <w:t>.Н</w:t>
      </w:r>
      <w:proofErr w:type="gramEnd"/>
      <w:r w:rsidR="00911D1A">
        <w:t>овый Быт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11D1A">
        <w:rPr>
          <w:rStyle w:val="a8"/>
          <w:b w:val="0"/>
          <w:color w:val="000000"/>
          <w:sz w:val="20"/>
          <w:szCs w:val="20"/>
        </w:rPr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</w:t>
      </w:r>
      <w:r w:rsidR="00F5663F">
        <w:t xml:space="preserve">Законом </w:t>
      </w:r>
      <w:r w:rsidR="00F5663F" w:rsidRPr="00F5663F">
        <w:t>Волгоградской области от 21 ноября 2008 г. № 1779-ОД «О защите населения и территорий Волгоградской области от чрезвычайных ситуаций природного и техногенного характера</w:t>
      </w:r>
      <w:r w:rsidRPr="006D309A">
        <w:t>».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 xml:space="preserve">РСЧС создается для предупреждения и ликвидации чрезвычайных ситуаций в пределах границ сельского поселения </w:t>
      </w:r>
      <w:r w:rsidR="00F5663F">
        <w:t>х</w:t>
      </w:r>
      <w:proofErr w:type="gramStart"/>
      <w:r w:rsidR="00F5663F">
        <w:t>.Н</w:t>
      </w:r>
      <w:proofErr w:type="gramEnd"/>
      <w:r w:rsidR="00F5663F">
        <w:t>овый Быт</w:t>
      </w:r>
      <w:r w:rsidRPr="006D309A">
        <w:t xml:space="preserve">, в его состав входят объектовые звенья, находящиеся на территории </w:t>
      </w:r>
      <w:proofErr w:type="spellStart"/>
      <w:r w:rsidR="00F5663F">
        <w:t>Новобытовского</w:t>
      </w:r>
      <w:proofErr w:type="spellEnd"/>
      <w:r w:rsidR="00F5663F">
        <w:t xml:space="preserve"> </w:t>
      </w:r>
      <w:proofErr w:type="spellStart"/>
      <w:r w:rsidR="00F5663F">
        <w:t>сльского</w:t>
      </w:r>
      <w:proofErr w:type="spellEnd"/>
      <w:r w:rsidR="00F5663F">
        <w:t xml:space="preserve"> поселения</w:t>
      </w:r>
      <w:r w:rsidRPr="006D309A">
        <w:t>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</w:t>
      </w:r>
      <w:r w:rsidR="00F5663F">
        <w:t>х</w:t>
      </w:r>
      <w:proofErr w:type="gramStart"/>
      <w:r w:rsidR="00F5663F">
        <w:t>.Н</w:t>
      </w:r>
      <w:proofErr w:type="gramEnd"/>
      <w:r w:rsidR="00F5663F">
        <w:t>овый Быт</w:t>
      </w:r>
      <w:r w:rsidRPr="006D309A">
        <w:t xml:space="preserve"> и территориальных структурных подразделений администрации </w:t>
      </w:r>
      <w:proofErr w:type="spellStart"/>
      <w:r w:rsidR="00F5663F">
        <w:t>Новобытовского</w:t>
      </w:r>
      <w:proofErr w:type="spellEnd"/>
      <w:r w:rsidR="00F5663F">
        <w:t xml:space="preserve"> сельского поселения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proofErr w:type="spellStart"/>
      <w:r w:rsidR="00F5663F">
        <w:t>Новобытовского</w:t>
      </w:r>
      <w:proofErr w:type="spellEnd"/>
      <w:r w:rsidR="00F5663F">
        <w:t xml:space="preserve"> сельского поселения</w:t>
      </w:r>
      <w:r w:rsidRPr="006D309A">
        <w:t xml:space="preserve"> и руководителями организаций.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F97C1D" w:rsidRDefault="00F97C1D" w:rsidP="00F97C1D">
      <w:pPr>
        <w:keepNext/>
        <w:spacing w:line="360" w:lineRule="auto"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t>орган, специально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>)</w:t>
      </w:r>
      <w:r w:rsidRPr="006D309A">
        <w:t>;</w:t>
      </w:r>
      <w:proofErr w:type="gramEnd"/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F5663F">
        <w:t xml:space="preserve">Волгоградской </w:t>
      </w:r>
      <w:r w:rsidRPr="006D309A">
        <w:t xml:space="preserve"> области и правовыми актами администрации </w:t>
      </w:r>
      <w:proofErr w:type="spellStart"/>
      <w:r w:rsidR="00F5663F">
        <w:t>Новобытовского</w:t>
      </w:r>
      <w:proofErr w:type="spellEnd"/>
      <w:r w:rsidR="00F5663F">
        <w:t xml:space="preserve"> сельского поселения</w:t>
      </w:r>
      <w:r w:rsidRPr="006D309A">
        <w:t>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единая дежурно-диспетчерская служба </w:t>
      </w:r>
      <w:r w:rsidR="00F5663F">
        <w:t>х</w:t>
      </w:r>
      <w:proofErr w:type="gramStart"/>
      <w:r w:rsidR="00F5663F">
        <w:t>.Н</w:t>
      </w:r>
      <w:proofErr w:type="gramEnd"/>
      <w:r w:rsidR="00F5663F">
        <w:t>овый Быт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дежурно-диспетчерские службы структурных подразделений администрации </w:t>
      </w:r>
      <w:proofErr w:type="spellStart"/>
      <w:r w:rsidR="00F5663F">
        <w:t>Новобытовского</w:t>
      </w:r>
      <w:proofErr w:type="spellEnd"/>
      <w:r w:rsidR="00F5663F">
        <w:t xml:space="preserve"> сельского поселения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дежурно-диспетчерские службы организаций (объектов).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F5663F">
        <w:t xml:space="preserve">Волгоградской </w:t>
      </w:r>
      <w:r w:rsidRPr="006D309A">
        <w:t xml:space="preserve"> области, правовыми актами администрации </w:t>
      </w:r>
      <w:proofErr w:type="spellStart"/>
      <w:r w:rsidR="00F5663F">
        <w:t>Новобытовского</w:t>
      </w:r>
      <w:proofErr w:type="spellEnd"/>
      <w:r w:rsidR="00F5663F">
        <w:t xml:space="preserve"> сельского поселения</w:t>
      </w:r>
      <w:r w:rsidRPr="006D309A">
        <w:t xml:space="preserve"> и решениями руководителей организаций (объектов).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отраслевых структурных подразделений администрации </w:t>
      </w:r>
      <w:proofErr w:type="spellStart"/>
      <w:r w:rsidR="00AB41B8">
        <w:t>Новобытовского</w:t>
      </w:r>
      <w:proofErr w:type="spellEnd"/>
      <w:r w:rsidR="00AB41B8">
        <w:t xml:space="preserve"> сельского поселения</w:t>
      </w:r>
      <w:r w:rsidRPr="006D309A">
        <w:t xml:space="preserve">, организаций и общественных объединений, расположенных в границах сельского поселения </w:t>
      </w:r>
      <w:r w:rsidR="00AB41B8">
        <w:t>х</w:t>
      </w:r>
      <w:proofErr w:type="gramStart"/>
      <w:r w:rsidR="00AB41B8">
        <w:t>.Н</w:t>
      </w:r>
      <w:proofErr w:type="gramEnd"/>
      <w:r w:rsidR="00AB41B8">
        <w:t>овый Быт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F97C1D" w:rsidRPr="006D309A" w:rsidRDefault="00F97C1D" w:rsidP="00F97C1D">
      <w:pPr>
        <w:keepNext/>
        <w:spacing w:line="360" w:lineRule="auto"/>
        <w:ind w:firstLine="720"/>
        <w:jc w:val="both"/>
      </w:pPr>
      <w:proofErr w:type="gramStart"/>
      <w:r w:rsidRPr="006D309A">
        <w:t>Основу сил и средств постоянной готовности составляют муниципальное казенное учреждение «С</w:t>
      </w:r>
      <w:r w:rsidR="00AB41B8">
        <w:t>лужба спасения</w:t>
      </w:r>
      <w:r w:rsidRPr="006D309A"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F97C1D" w:rsidRPr="006D309A" w:rsidRDefault="00F97C1D" w:rsidP="00F97C1D">
      <w:pPr>
        <w:keepNext/>
        <w:spacing w:line="360" w:lineRule="auto"/>
        <w:ind w:firstLine="720"/>
        <w:jc w:val="both"/>
      </w:pPr>
      <w:r w:rsidRPr="006D309A">
        <w:lastRenderedPageBreak/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10" w:history="1">
        <w:r w:rsidRPr="006D309A">
          <w:rPr>
            <w:rStyle w:val="a8"/>
            <w:b w:val="0"/>
            <w:color w:val="000000"/>
          </w:rPr>
          <w:t>перечень</w:t>
        </w:r>
      </w:hyperlink>
      <w:r w:rsidRPr="006D309A">
        <w:t xml:space="preserve"> сил постоянной готовности территориальной подсистемы </w:t>
      </w:r>
      <w:r w:rsidR="00AB41B8">
        <w:t>Волгоградской</w:t>
      </w:r>
      <w:r w:rsidRPr="006D309A"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1" w:history="1">
        <w:r w:rsidR="00AB41B8" w:rsidRPr="00AB41B8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="00AB41B8" w:rsidRPr="006D309A">
        <w:t xml:space="preserve"> Губернатора </w:t>
      </w:r>
      <w:r w:rsidR="00AB41B8">
        <w:t xml:space="preserve">Волгоградской </w:t>
      </w:r>
      <w:r w:rsidR="00AB41B8" w:rsidRPr="006D309A">
        <w:t xml:space="preserve">области от </w:t>
      </w:r>
      <w:proofErr w:type="spellStart"/>
      <w:proofErr w:type="gramStart"/>
      <w:r w:rsidR="00AB41B8">
        <w:t>от</w:t>
      </w:r>
      <w:proofErr w:type="spellEnd"/>
      <w:proofErr w:type="gramEnd"/>
      <w:r w:rsidR="00AB41B8">
        <w:t xml:space="preserve"> 8 октября 2012 г. N 958 "О территориальной подсистеме Волгоградской области единой государственной системы предупреждения и ликвидации чрезвычайных ситуаций в целях совершенствования работы по предупреждению и ликвидации чрезвычайных ситуаций"</w:t>
      </w:r>
      <w:r w:rsidRPr="006D309A">
        <w:t xml:space="preserve">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B41B8">
        <w:t>Волгоградской</w:t>
      </w:r>
      <w:r w:rsidRPr="006D309A"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AB41B8">
        <w:t>х</w:t>
      </w:r>
      <w:proofErr w:type="gramStart"/>
      <w:r w:rsidR="00AB41B8">
        <w:t>.Н</w:t>
      </w:r>
      <w:proofErr w:type="gramEnd"/>
      <w:r w:rsidR="00AB41B8">
        <w:t>овый Быт</w:t>
      </w:r>
      <w:r w:rsidRPr="006D309A">
        <w:t xml:space="preserve">, утверждаемому главой администрации </w:t>
      </w:r>
      <w:proofErr w:type="spellStart"/>
      <w:r w:rsidR="00AB41B8">
        <w:t>Новобытовского</w:t>
      </w:r>
      <w:proofErr w:type="spellEnd"/>
      <w:r w:rsidR="00AB41B8">
        <w:t xml:space="preserve"> сельского поселения</w:t>
      </w:r>
      <w:r w:rsidRPr="006D309A">
        <w:t>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Состав и структуру сил постоянной готовности определяют создающие их органы местного самоуправления </w:t>
      </w:r>
      <w:r w:rsidR="00AB41B8">
        <w:t>х</w:t>
      </w:r>
      <w:proofErr w:type="gramStart"/>
      <w:r w:rsidR="00AB41B8">
        <w:t>.Н</w:t>
      </w:r>
      <w:proofErr w:type="gramEnd"/>
      <w:r w:rsidR="00AB41B8">
        <w:t>овый Быт</w:t>
      </w:r>
      <w:r w:rsidRPr="006D309A"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r w:rsidR="00AB41B8">
        <w:t>х</w:t>
      </w:r>
      <w:proofErr w:type="gramStart"/>
      <w:r w:rsidR="00AB41B8">
        <w:t>.Н</w:t>
      </w:r>
      <w:proofErr w:type="gramEnd"/>
      <w:r w:rsidR="00AB41B8">
        <w:t>овый Быт</w:t>
      </w:r>
      <w:r w:rsidRPr="006D309A">
        <w:t xml:space="preserve"> осуществляет в установленном порядке комитет гражданской защиты населения администрации </w:t>
      </w:r>
      <w:proofErr w:type="spellStart"/>
      <w:r w:rsidR="00AB41B8">
        <w:t>Новобытовского</w:t>
      </w:r>
      <w:proofErr w:type="spellEnd"/>
      <w:r w:rsidR="00AB41B8">
        <w:t xml:space="preserve"> сельского поселения</w:t>
      </w:r>
      <w:r w:rsidRPr="006D309A">
        <w:t>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по решению органов исполнительной власти </w:t>
      </w:r>
      <w:r w:rsidR="00AB41B8">
        <w:t>Волгоградской</w:t>
      </w:r>
      <w:r w:rsidRPr="006D309A">
        <w:t xml:space="preserve"> области, администрации </w:t>
      </w:r>
      <w:r w:rsidR="00AB41B8">
        <w:t>Николаевского муниципального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резервы финансовых и материальных ресурсов </w:t>
      </w:r>
      <w:proofErr w:type="spellStart"/>
      <w:r w:rsidR="00AB41B8">
        <w:t>Новобытовского</w:t>
      </w:r>
      <w:proofErr w:type="spellEnd"/>
      <w:r w:rsidR="00AB41B8">
        <w:t xml:space="preserve"> сельского поселения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объединений </w:t>
      </w:r>
      <w:r w:rsidR="00AB41B8">
        <w:t>х</w:t>
      </w:r>
      <w:proofErr w:type="gramStart"/>
      <w:r w:rsidR="00AB41B8">
        <w:t>.Н</w:t>
      </w:r>
      <w:proofErr w:type="gramEnd"/>
      <w:r w:rsidR="00AB41B8">
        <w:t>овый Быт</w:t>
      </w:r>
      <w:r w:rsidRPr="006D309A">
        <w:t>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proofErr w:type="spellStart"/>
      <w:r w:rsidR="00AB41B8">
        <w:t>Новобытовского</w:t>
      </w:r>
      <w:proofErr w:type="spellEnd"/>
      <w:r w:rsidR="00AB41B8">
        <w:t xml:space="preserve"> сельского поселения</w:t>
      </w:r>
      <w:r w:rsidRPr="006D309A">
        <w:t>, на объектовом уровне - решением руководителей организаций.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1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620248">
        <w:t>Волгоградской</w:t>
      </w:r>
      <w:r w:rsidRPr="006D309A">
        <w:t xml:space="preserve"> области и администрации.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620248">
        <w:t xml:space="preserve">Волгоградской </w:t>
      </w:r>
      <w:r w:rsidRPr="006D309A">
        <w:t xml:space="preserve"> области.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2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620248">
        <w:t>х</w:t>
      </w:r>
      <w:proofErr w:type="gramStart"/>
      <w:r w:rsidR="00620248">
        <w:t>.Н</w:t>
      </w:r>
      <w:proofErr w:type="gramEnd"/>
      <w:r w:rsidR="00620248">
        <w:t>овый Быт</w:t>
      </w:r>
      <w:r w:rsidRPr="006D309A">
        <w:t xml:space="preserve">, разрабатываемого комитетом гражданской защиты населения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>.</w:t>
      </w:r>
    </w:p>
    <w:bookmarkEnd w:id="2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620248">
        <w:t>Волгоградской</w:t>
      </w:r>
      <w:r w:rsidRPr="006D309A">
        <w:t xml:space="preserve"> области.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3" w:name="sub_1014"/>
      <w:r w:rsidRPr="006D309A">
        <w:t xml:space="preserve">14. При отсутствии угрозы возникновения чрезвычайных ситуаций на объектах, территории 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3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Решениями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4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 </w:t>
      </w:r>
      <w:r w:rsidR="00620248">
        <w:t>х</w:t>
      </w:r>
      <w:proofErr w:type="gramStart"/>
      <w:r w:rsidR="00620248">
        <w:t>.Н</w:t>
      </w:r>
      <w:proofErr w:type="gramEnd"/>
      <w:r w:rsidR="00620248">
        <w:t>овый Быт</w:t>
      </w:r>
      <w:r w:rsidRPr="006D309A">
        <w:t>, оказавшимися в зоне чрезвычайной ситуации, если зона чрезвычайной ситуации находится в пределах территории сельско</w:t>
      </w:r>
      <w:r w:rsidR="00620248">
        <w:t>го поселения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proofErr w:type="gramStart"/>
      <w:r w:rsidRPr="006D309A">
        <w:t xml:space="preserve">региональный (межмуниципальный) уровень реагирования - решением Губернатора </w:t>
      </w:r>
      <w:proofErr w:type="spellStart"/>
      <w:r w:rsidR="00620248">
        <w:t>Волгограсдкой</w:t>
      </w:r>
      <w:proofErr w:type="spellEnd"/>
      <w:r w:rsidRPr="006D309A">
        <w:t xml:space="preserve"> области при ликвидации чрезвычайной ситуации силами и средствами организаций, органов местного самоуправления  и органов исполнительной власти </w:t>
      </w:r>
      <w:r w:rsidR="00620248">
        <w:t>Волгоградской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</w:t>
      </w:r>
      <w:r w:rsidR="00620248">
        <w:t xml:space="preserve">Николаевского </w:t>
      </w:r>
      <w:r w:rsidRPr="006D309A">
        <w:t>му</w:t>
      </w:r>
      <w:r w:rsidR="00620248">
        <w:t xml:space="preserve">ниципального района 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поселения,</w:t>
      </w:r>
      <w:r w:rsidRPr="006D309A">
        <w:t xml:space="preserve"> если зона чрезвычайной ситуации находится в пределах территории </w:t>
      </w:r>
      <w:r w:rsidR="00620248">
        <w:t>Волгоградской</w:t>
      </w:r>
      <w:r w:rsidRPr="006D309A">
        <w:t xml:space="preserve"> области.</w:t>
      </w:r>
      <w:proofErr w:type="gramEnd"/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5" w:name="sub_1016"/>
      <w:r w:rsidRPr="006D309A">
        <w:t xml:space="preserve">16. Решениями главы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5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Должностные лица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6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>, руководители организаций отменяют установленные режимы функционирования.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7" w:name="sub_1018"/>
      <w:bookmarkEnd w:id="6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или должностное лицо структурного подразделения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6D309A">
        <w:t xml:space="preserve"> и территорий от чрезвычайных ситуаций:</w:t>
      </w:r>
    </w:p>
    <w:bookmarkEnd w:id="7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620248">
        <w:t>х</w:t>
      </w:r>
      <w:proofErr w:type="gramStart"/>
      <w:r w:rsidR="00620248">
        <w:t>.Н</w:t>
      </w:r>
      <w:proofErr w:type="gramEnd"/>
      <w:r w:rsidR="00620248">
        <w:t>овый Быт</w:t>
      </w:r>
      <w:r w:rsidRPr="006D309A">
        <w:t xml:space="preserve"> и организаций;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проводит эвакуационные мероприятия,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lastRenderedPageBreak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8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9" w:name="sub_1191"/>
      <w:bookmarkEnd w:id="8"/>
      <w:r w:rsidRPr="006D309A">
        <w:t>19.1. В режиме повседневной деятельности:</w:t>
      </w:r>
    </w:p>
    <w:bookmarkEnd w:id="9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10" w:name="sub_1192"/>
      <w:r w:rsidRPr="006D309A">
        <w:t>19.2. В режиме повышенной готовности:</w:t>
      </w:r>
    </w:p>
    <w:bookmarkEnd w:id="10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>, организаций, населения о возможности возникновения чрезвычайной ситуации;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lastRenderedPageBreak/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11" w:name="sub_1193"/>
      <w:r w:rsidRPr="006D309A">
        <w:t>19.3. В режиме чрезвычайной ситуации:</w:t>
      </w:r>
    </w:p>
    <w:bookmarkEnd w:id="11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proofErr w:type="spellStart"/>
      <w:r w:rsidR="00620248">
        <w:t>Новобытовского</w:t>
      </w:r>
      <w:proofErr w:type="spellEnd"/>
      <w:r w:rsidR="00620248">
        <w:t xml:space="preserve"> сельского поселения</w:t>
      </w:r>
      <w:r w:rsidRPr="006D309A"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620248">
        <w:t>х</w:t>
      </w:r>
      <w:proofErr w:type="gramStart"/>
      <w:r w:rsidR="00620248">
        <w:t>.Н</w:t>
      </w:r>
      <w:proofErr w:type="gramEnd"/>
      <w:r w:rsidR="00620248">
        <w:t>овый Быт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 xml:space="preserve">РСЧС, руководителей организаций, а также населения </w:t>
      </w:r>
      <w:r w:rsidR="00620248">
        <w:t>х.Новый Быт</w:t>
      </w:r>
      <w:r w:rsidRPr="006D309A">
        <w:t xml:space="preserve"> о возникающих чрезвычайных ситуациях;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организация и поддержание непрерывного взаимодействия органов местного самоуправления </w:t>
      </w:r>
      <w:r w:rsidR="00E915F6">
        <w:t>х</w:t>
      </w:r>
      <w:proofErr w:type="gramStart"/>
      <w:r w:rsidR="00E915F6">
        <w:t>.Н</w:t>
      </w:r>
      <w:proofErr w:type="gramEnd"/>
      <w:r w:rsidR="00E915F6">
        <w:t>овый Быт</w:t>
      </w:r>
      <w:r w:rsidRPr="006D309A">
        <w:t xml:space="preserve"> и организаций. Поддержание непрерывного взаимодействия с органами исполнительной власти </w:t>
      </w:r>
      <w:r w:rsidR="00E915F6">
        <w:t>Волгоградской</w:t>
      </w:r>
      <w:r w:rsidRPr="006D309A">
        <w:t xml:space="preserve"> области и территориальными органами управления федеральных органов исполнительной власти;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12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Ликвидация чрезвычайных ситуаций осуществляется: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локальной - силами и средствами организаций </w:t>
      </w:r>
      <w:r w:rsidR="00E915F6">
        <w:t>х</w:t>
      </w:r>
      <w:proofErr w:type="gramStart"/>
      <w:r w:rsidR="00E915F6">
        <w:t>.Н</w:t>
      </w:r>
      <w:proofErr w:type="gramEnd"/>
      <w:r w:rsidR="00E915F6">
        <w:t>овый Быт</w:t>
      </w:r>
      <w:r w:rsidRPr="006D309A">
        <w:t>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 w:rsidR="00E915F6">
        <w:t xml:space="preserve">Волгоградской </w:t>
      </w:r>
      <w:r w:rsidRPr="006D309A">
        <w:t xml:space="preserve"> области, оказавшихся в зоне чрезвычайной ситуации.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>ивлекаются в установленном порядке силы и средства федеральных органов исполнительной власти.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bookmarkStart w:id="13" w:name="sub_1021"/>
      <w:r w:rsidRPr="006D309A">
        <w:lastRenderedPageBreak/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 xml:space="preserve">РСЧС осуществляется за счет средств бюджета </w:t>
      </w:r>
      <w:proofErr w:type="spellStart"/>
      <w:r w:rsidR="00E915F6">
        <w:t>Новобытовского</w:t>
      </w:r>
      <w:proofErr w:type="spellEnd"/>
      <w:r w:rsidR="00E915F6">
        <w:t xml:space="preserve">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F97C1D" w:rsidRPr="006D309A" w:rsidRDefault="00F97C1D" w:rsidP="00F97C1D">
      <w:pPr>
        <w:keepNext/>
        <w:keepLines/>
        <w:spacing w:line="360" w:lineRule="auto"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F97C1D" w:rsidRPr="006D309A" w:rsidRDefault="00F97C1D" w:rsidP="00F97C1D">
      <w:pPr>
        <w:keepNext/>
        <w:spacing w:line="360" w:lineRule="auto"/>
        <w:ind w:firstLine="720"/>
        <w:jc w:val="both"/>
      </w:pPr>
      <w:r w:rsidRPr="006D309A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E915F6">
        <w:t>Волгоградской</w:t>
      </w:r>
      <w:r w:rsidRPr="006D309A">
        <w:t xml:space="preserve"> области и правовыми актами администрации </w:t>
      </w:r>
      <w:proofErr w:type="spellStart"/>
      <w:r w:rsidR="00E915F6">
        <w:t>Новобытовского</w:t>
      </w:r>
      <w:proofErr w:type="spellEnd"/>
      <w:r w:rsidR="00E915F6">
        <w:t xml:space="preserve"> сельского поселения</w:t>
      </w:r>
      <w:r w:rsidRPr="006D309A">
        <w:t>.</w:t>
      </w:r>
    </w:p>
    <w:p w:rsidR="00F97C1D" w:rsidRPr="006D309A" w:rsidRDefault="00F97C1D" w:rsidP="00F97C1D">
      <w:pPr>
        <w:keepNext/>
        <w:tabs>
          <w:tab w:val="left" w:pos="1905"/>
        </w:tabs>
      </w:pPr>
    </w:p>
    <w:p w:rsidR="00F97C1D" w:rsidRPr="006D309A" w:rsidRDefault="00F97C1D" w:rsidP="00F97C1D">
      <w:pPr>
        <w:keepNext/>
        <w:ind w:firstLine="720"/>
        <w:jc w:val="right"/>
      </w:pPr>
      <w:r w:rsidRPr="006D309A">
        <w:br w:type="page"/>
      </w:r>
      <w:r w:rsidRPr="006D309A">
        <w:rPr>
          <w:rStyle w:val="aa"/>
          <w:b w:val="0"/>
          <w:bCs/>
          <w:color w:val="000000"/>
        </w:rPr>
        <w:lastRenderedPageBreak/>
        <w:t>Приложение № 2</w:t>
      </w:r>
    </w:p>
    <w:p w:rsidR="00F97C1D" w:rsidRPr="006D309A" w:rsidRDefault="00F97C1D" w:rsidP="00F97C1D">
      <w:pPr>
        <w:keepNext/>
        <w:ind w:firstLine="720"/>
        <w:jc w:val="right"/>
        <w:rPr>
          <w:rStyle w:val="a8"/>
          <w:b w:val="0"/>
          <w:color w:val="000000"/>
        </w:rPr>
      </w:pPr>
      <w:r w:rsidRPr="006D309A">
        <w:rPr>
          <w:rStyle w:val="aa"/>
          <w:b w:val="0"/>
          <w:bCs/>
          <w:color w:val="000000"/>
        </w:rPr>
        <w:t xml:space="preserve">к </w:t>
      </w:r>
      <w:r w:rsidRPr="00E915F6">
        <w:rPr>
          <w:rStyle w:val="a8"/>
          <w:b w:val="0"/>
          <w:bCs w:val="0"/>
          <w:color w:val="000000"/>
          <w:sz w:val="20"/>
          <w:szCs w:val="20"/>
        </w:rPr>
        <w:t xml:space="preserve">постановлению </w:t>
      </w:r>
      <w:r w:rsidRPr="00E915F6">
        <w:rPr>
          <w:rStyle w:val="a8"/>
          <w:b w:val="0"/>
          <w:color w:val="000000"/>
          <w:sz w:val="20"/>
          <w:szCs w:val="20"/>
        </w:rPr>
        <w:t>администрации</w:t>
      </w:r>
      <w:r w:rsidRPr="006D309A">
        <w:rPr>
          <w:rStyle w:val="a8"/>
          <w:b w:val="0"/>
          <w:color w:val="000000"/>
        </w:rPr>
        <w:t xml:space="preserve"> </w:t>
      </w:r>
    </w:p>
    <w:p w:rsidR="00F97C1D" w:rsidRPr="006D309A" w:rsidRDefault="00E915F6" w:rsidP="00F97C1D">
      <w:pPr>
        <w:keepNext/>
        <w:ind w:firstLine="720"/>
        <w:jc w:val="right"/>
      </w:pPr>
      <w:proofErr w:type="spellStart"/>
      <w:r>
        <w:t>Новобытовского</w:t>
      </w:r>
      <w:proofErr w:type="spellEnd"/>
      <w:r>
        <w:t xml:space="preserve"> </w:t>
      </w:r>
      <w:r w:rsidR="00F97C1D" w:rsidRPr="006D309A">
        <w:t xml:space="preserve">сельского поселения  </w:t>
      </w:r>
    </w:p>
    <w:p w:rsidR="00F97C1D" w:rsidRPr="006D309A" w:rsidRDefault="00F97C1D" w:rsidP="00F97C1D">
      <w:pPr>
        <w:keepNext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 w:rsidR="00E915F6">
        <w:rPr>
          <w:rStyle w:val="aa"/>
          <w:b w:val="0"/>
          <w:bCs/>
          <w:color w:val="000000"/>
        </w:rPr>
        <w:t>28.04.</w:t>
      </w:r>
      <w:r w:rsidRPr="006D309A">
        <w:rPr>
          <w:rStyle w:val="aa"/>
          <w:b w:val="0"/>
          <w:bCs/>
          <w:color w:val="000000"/>
        </w:rPr>
        <w:t xml:space="preserve"> 201</w:t>
      </w:r>
      <w:r w:rsidR="00E915F6">
        <w:rPr>
          <w:rStyle w:val="aa"/>
          <w:b w:val="0"/>
          <w:bCs/>
          <w:color w:val="000000"/>
        </w:rPr>
        <w:t>4</w:t>
      </w:r>
      <w:r w:rsidRPr="006D309A">
        <w:rPr>
          <w:rStyle w:val="aa"/>
          <w:b w:val="0"/>
          <w:bCs/>
          <w:color w:val="000000"/>
        </w:rPr>
        <w:t xml:space="preserve"> г. № </w:t>
      </w:r>
      <w:r w:rsidR="00E915F6">
        <w:rPr>
          <w:rStyle w:val="aa"/>
          <w:b w:val="0"/>
          <w:bCs/>
          <w:color w:val="000000"/>
        </w:rPr>
        <w:t>26</w:t>
      </w:r>
    </w:p>
    <w:p w:rsidR="00F97C1D" w:rsidRPr="006D309A" w:rsidRDefault="00F97C1D" w:rsidP="00F97C1D">
      <w:pPr>
        <w:keepNext/>
        <w:ind w:firstLine="720"/>
        <w:jc w:val="both"/>
      </w:pPr>
    </w:p>
    <w:p w:rsidR="00F97C1D" w:rsidRPr="006D309A" w:rsidRDefault="00F97C1D" w:rsidP="00F97C1D">
      <w:pPr>
        <w:keepNext/>
        <w:ind w:firstLine="720"/>
        <w:jc w:val="both"/>
      </w:pPr>
    </w:p>
    <w:p w:rsidR="00F97C1D" w:rsidRPr="006D309A" w:rsidRDefault="00F97C1D" w:rsidP="00F97C1D">
      <w:pPr>
        <w:pStyle w:val="1"/>
        <w:widowControl w:val="0"/>
        <w:rPr>
          <w:color w:val="000000"/>
        </w:rPr>
      </w:pPr>
      <w:bookmarkStart w:id="14" w:name="sub_2000"/>
      <w:r w:rsidRPr="006D309A">
        <w:rPr>
          <w:color w:val="000000"/>
        </w:rPr>
        <w:t>Структура</w:t>
      </w:r>
      <w:r w:rsidRPr="006D309A">
        <w:rPr>
          <w:color w:val="000000"/>
        </w:rPr>
        <w:br/>
      </w:r>
      <w:bookmarkEnd w:id="14"/>
      <w:r w:rsidRPr="006D309A">
        <w:rPr>
          <w:bCs/>
          <w:color w:val="000000"/>
        </w:rPr>
        <w:t>муниципального</w:t>
      </w:r>
      <w:r w:rsidRPr="006D309A">
        <w:rPr>
          <w:b/>
          <w:color w:val="000000"/>
        </w:rPr>
        <w:t xml:space="preserve"> </w:t>
      </w:r>
      <w:r w:rsidRPr="006D309A">
        <w:rPr>
          <w:bCs/>
          <w:color w:val="000000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на территории </w:t>
      </w:r>
      <w:proofErr w:type="spellStart"/>
      <w:r w:rsidR="00E915F6">
        <w:rPr>
          <w:color w:val="000000"/>
        </w:rPr>
        <w:t>Новобытовского</w:t>
      </w:r>
      <w:proofErr w:type="spellEnd"/>
      <w:r w:rsidR="00E915F6">
        <w:rPr>
          <w:color w:val="000000"/>
        </w:rPr>
        <w:t xml:space="preserve"> </w:t>
      </w:r>
      <w:r w:rsidRPr="006D309A">
        <w:rPr>
          <w:color w:val="000000"/>
        </w:rPr>
        <w:t>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F97C1D" w:rsidRPr="006D309A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F97C1D">
            <w:pPr>
              <w:keepNext/>
              <w:jc w:val="center"/>
              <w:rPr>
                <w:b/>
              </w:rPr>
            </w:pPr>
          </w:p>
          <w:p w:rsidR="00F97C1D" w:rsidRPr="006D309A" w:rsidRDefault="00F97C1D" w:rsidP="00F97C1D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6D309A" w:rsidRDefault="00F97C1D" w:rsidP="00F97C1D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7C1D" w:rsidRPr="006D309A" w:rsidRDefault="00F97C1D" w:rsidP="00F97C1D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F97C1D" w:rsidRPr="006D309A" w:rsidRDefault="00F97C1D" w:rsidP="00F97C1D">
            <w:pPr>
              <w:keepNext/>
              <w:jc w:val="center"/>
            </w:pPr>
          </w:p>
        </w:tc>
      </w:tr>
      <w:tr w:rsidR="00F97C1D" w:rsidRPr="006D309A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6D309A" w:rsidRDefault="00F97C1D" w:rsidP="00E915F6">
            <w:pPr>
              <w:pStyle w:val="1"/>
              <w:keepLines/>
              <w:ind w:left="-57" w:right="-57"/>
              <w:rPr>
                <w:color w:val="000000"/>
              </w:rPr>
            </w:pPr>
            <w:r w:rsidRPr="006D309A">
              <w:rPr>
                <w:color w:val="000000"/>
              </w:rPr>
              <w:t xml:space="preserve">1. </w:t>
            </w:r>
            <w:r w:rsidRPr="006D309A">
              <w:rPr>
                <w:bCs/>
                <w:color w:val="000000"/>
              </w:rPr>
              <w:t>Муниципальное</w:t>
            </w:r>
            <w:r w:rsidRPr="006D309A">
              <w:rPr>
                <w:b/>
                <w:color w:val="000000"/>
              </w:rPr>
              <w:t xml:space="preserve"> </w:t>
            </w:r>
            <w:r w:rsidRPr="006D309A">
              <w:rPr>
                <w:bCs/>
                <w:color w:val="000000"/>
              </w:rPr>
              <w:t xml:space="preserve">звено </w:t>
            </w:r>
            <w:r w:rsidR="00E915F6">
              <w:rPr>
                <w:bCs/>
                <w:color w:val="000000"/>
              </w:rPr>
              <w:t>х</w:t>
            </w:r>
            <w:proofErr w:type="gramStart"/>
            <w:r w:rsidR="00E915F6">
              <w:rPr>
                <w:bCs/>
                <w:color w:val="000000"/>
              </w:rPr>
              <w:t>.Н</w:t>
            </w:r>
            <w:proofErr w:type="gramEnd"/>
            <w:r w:rsidR="00E915F6">
              <w:rPr>
                <w:bCs/>
                <w:color w:val="000000"/>
              </w:rPr>
              <w:t>овый Быт</w:t>
            </w:r>
            <w:r w:rsidRPr="006D309A">
              <w:rPr>
                <w:bCs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на территории сельского поселения</w:t>
            </w:r>
          </w:p>
        </w:tc>
      </w:tr>
      <w:tr w:rsidR="00F97C1D" w:rsidRPr="006D309A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6D309A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6D309A">
              <w:rPr>
                <w:color w:val="000000"/>
              </w:rPr>
              <w:t>1.1. Координационные органы</w:t>
            </w:r>
          </w:p>
        </w:tc>
      </w:tr>
      <w:tr w:rsidR="00F97C1D" w:rsidRPr="006D309A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E915F6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E915F6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E915F6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6D309A" w:rsidRDefault="00F97C1D" w:rsidP="00E915F6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E915F6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E915F6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6D309A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6D309A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6D309A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7134E2">
              <w:rPr>
                <w:color w:val="000000"/>
              </w:rPr>
              <w:t>1.2. Постоянно действующие органы управления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Комитет гражданской </w:t>
            </w:r>
            <w:proofErr w:type="gramStart"/>
            <w:r w:rsidRPr="007134E2">
              <w:rPr>
                <w:rFonts w:ascii="Times New Roman" w:hAnsi="Times New Roman" w:cs="Times New Roman"/>
                <w:color w:val="000000"/>
              </w:rPr>
              <w:t xml:space="preserve">защиты населения администрации </w:t>
            </w:r>
            <w:r w:rsidR="007134E2">
              <w:rPr>
                <w:rFonts w:ascii="Times New Roman" w:hAnsi="Times New Roman" w:cs="Times New Roman"/>
                <w:color w:val="000000"/>
              </w:rPr>
              <w:t>Николаевского муниципального района Волгоградской области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proofErr w:type="spellStart"/>
            <w:r w:rsidR="007134E2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7134E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7134E2">
              <w:rPr>
                <w:color w:val="000000"/>
              </w:rPr>
              <w:t>1.3. Органы повседневного управления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 w:rsidR="007134E2">
              <w:rPr>
                <w:rFonts w:ascii="Times New Roman" w:hAnsi="Times New Roman" w:cs="Times New Roman"/>
                <w:color w:val="000000"/>
              </w:rPr>
              <w:t>Николаевского муниципального района Волгоградской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7134E2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7134E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7134E2">
              <w:rPr>
                <w:rFonts w:ascii="Times New Roman" w:hAnsi="Times New Roman" w:cs="Times New Roman"/>
                <w:color w:val="000000"/>
              </w:rPr>
              <w:t>Николаевского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7134E2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7134E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объектов экономики, жизнеобеспечения, предприятий, </w:t>
            </w:r>
            <w:r w:rsidRPr="007134E2">
              <w:rPr>
                <w:rFonts w:ascii="Times New Roman" w:hAnsi="Times New Roman" w:cs="Times New Roman"/>
                <w:color w:val="000000"/>
              </w:rPr>
              <w:lastRenderedPageBreak/>
              <w:t>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7134E2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34E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7134E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134E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134E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1D" w:rsidRPr="007134E2" w:rsidRDefault="00F97C1D" w:rsidP="00F97C1D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34E2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1D" w:rsidRPr="007134E2" w:rsidRDefault="00F97C1D" w:rsidP="00F97C1D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34E2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F97C1D" w:rsidRPr="007134E2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7134E2">
              <w:rPr>
                <w:color w:val="000000"/>
              </w:rPr>
              <w:t xml:space="preserve">1.4. Силы и средства наблюдения и </w:t>
            </w:r>
            <w:proofErr w:type="gramStart"/>
            <w:r w:rsidRPr="007134E2">
              <w:rPr>
                <w:color w:val="000000"/>
              </w:rPr>
              <w:t>контроля за</w:t>
            </w:r>
            <w:proofErr w:type="gramEnd"/>
            <w:r w:rsidRPr="007134E2">
              <w:rPr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7134E2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7134E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7134E2">
              <w:rPr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7134E2">
              <w:rPr>
                <w:rFonts w:ascii="Times New Roman" w:hAnsi="Times New Roman" w:cs="Times New Roman"/>
                <w:color w:val="000000"/>
              </w:rPr>
              <w:t xml:space="preserve">Волгоградской </w:t>
            </w:r>
            <w:r w:rsidRPr="007134E2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Муниципальное казенно</w:t>
            </w:r>
            <w:r w:rsidR="007134E2">
              <w:rPr>
                <w:rFonts w:ascii="Times New Roman" w:hAnsi="Times New Roman" w:cs="Times New Roman"/>
                <w:color w:val="000000"/>
              </w:rPr>
              <w:t>е учреждение «Служба спасения</w:t>
            </w:r>
            <w:r w:rsidRPr="007134E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7134E2">
              <w:rPr>
                <w:rFonts w:ascii="Times New Roman" w:hAnsi="Times New Roman" w:cs="Times New Roman"/>
                <w:color w:val="000000"/>
              </w:rPr>
              <w:t>Новобытовского</w:t>
            </w:r>
            <w:proofErr w:type="spellEnd"/>
            <w:r w:rsidR="007134E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 w:rsidR="007134E2">
              <w:rPr>
                <w:rFonts w:ascii="Times New Roman" w:hAnsi="Times New Roman" w:cs="Times New Roman"/>
                <w:color w:val="000000"/>
              </w:rPr>
              <w:t>Волгоградской</w:t>
            </w:r>
            <w:r w:rsidRPr="007134E2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97C1D" w:rsidRPr="007134E2" w:rsidTr="00F97C1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1"/>
              <w:keepLines/>
              <w:ind w:left="-57" w:right="-57"/>
              <w:rPr>
                <w:color w:val="000000"/>
              </w:rPr>
            </w:pPr>
            <w:r w:rsidRPr="007134E2">
              <w:rPr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7134E2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 w:rsidR="007134E2">
              <w:rPr>
                <w:rFonts w:ascii="Times New Roman" w:hAnsi="Times New Roman" w:cs="Times New Roman"/>
                <w:color w:val="000000"/>
              </w:rPr>
              <w:t>Волгоградской</w:t>
            </w:r>
            <w:r w:rsidRPr="007134E2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_____________ (название организации) «___________ телекоммуникационная компания»</w:t>
            </w:r>
          </w:p>
        </w:tc>
      </w:tr>
      <w:tr w:rsidR="00F97C1D" w:rsidRPr="007134E2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_____________ (название организации) «___________ телекоммуникационная компания»</w:t>
            </w:r>
          </w:p>
        </w:tc>
      </w:tr>
      <w:tr w:rsidR="00F97C1D" w:rsidRPr="006D309A" w:rsidTr="00F97C1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b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D" w:rsidRPr="007134E2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1D" w:rsidRPr="006D309A" w:rsidRDefault="00F97C1D" w:rsidP="00F97C1D">
            <w:pPr>
              <w:pStyle w:val="a9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4E2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F97C1D" w:rsidRPr="006D309A" w:rsidRDefault="00F97C1D" w:rsidP="00F97C1D">
      <w:pPr>
        <w:keepNext/>
        <w:keepLines/>
        <w:spacing w:line="360" w:lineRule="auto"/>
        <w:ind w:firstLine="709"/>
        <w:jc w:val="both"/>
      </w:pPr>
    </w:p>
    <w:p w:rsidR="00F97C1D" w:rsidRPr="006D309A" w:rsidRDefault="00F97C1D" w:rsidP="00F97C1D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1D4DDE" w:rsidRPr="00F97C1D" w:rsidRDefault="001D4DDE" w:rsidP="00F97C1D">
      <w:pPr>
        <w:rPr>
          <w:sz w:val="24"/>
          <w:szCs w:val="24"/>
        </w:rPr>
      </w:pPr>
    </w:p>
    <w:sectPr w:rsidR="001D4DDE" w:rsidRPr="00F97C1D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B069D"/>
    <w:rsid w:val="001B5368"/>
    <w:rsid w:val="001B59E9"/>
    <w:rsid w:val="001D4DDE"/>
    <w:rsid w:val="001F1015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41315A"/>
    <w:rsid w:val="00460801"/>
    <w:rsid w:val="004776D4"/>
    <w:rsid w:val="004924A6"/>
    <w:rsid w:val="00492B3F"/>
    <w:rsid w:val="004A47B0"/>
    <w:rsid w:val="004C02BC"/>
    <w:rsid w:val="004C7EFF"/>
    <w:rsid w:val="004F6EF0"/>
    <w:rsid w:val="005404B7"/>
    <w:rsid w:val="00545B3E"/>
    <w:rsid w:val="00555F75"/>
    <w:rsid w:val="005767DE"/>
    <w:rsid w:val="00586E47"/>
    <w:rsid w:val="00597110"/>
    <w:rsid w:val="005F55B9"/>
    <w:rsid w:val="00601FA9"/>
    <w:rsid w:val="00614405"/>
    <w:rsid w:val="00620248"/>
    <w:rsid w:val="00680372"/>
    <w:rsid w:val="00691A13"/>
    <w:rsid w:val="006B136B"/>
    <w:rsid w:val="006D6B44"/>
    <w:rsid w:val="006E6904"/>
    <w:rsid w:val="00703C7C"/>
    <w:rsid w:val="00704D75"/>
    <w:rsid w:val="007134E2"/>
    <w:rsid w:val="00736580"/>
    <w:rsid w:val="00777316"/>
    <w:rsid w:val="007A0D49"/>
    <w:rsid w:val="007A1F56"/>
    <w:rsid w:val="007D3235"/>
    <w:rsid w:val="007E2F34"/>
    <w:rsid w:val="007E6B9C"/>
    <w:rsid w:val="00844DC8"/>
    <w:rsid w:val="00845FED"/>
    <w:rsid w:val="00855218"/>
    <w:rsid w:val="00865F76"/>
    <w:rsid w:val="008A2433"/>
    <w:rsid w:val="008B7AB0"/>
    <w:rsid w:val="008C04EB"/>
    <w:rsid w:val="008F069B"/>
    <w:rsid w:val="00911D1A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AB41B8"/>
    <w:rsid w:val="00B06962"/>
    <w:rsid w:val="00B074B8"/>
    <w:rsid w:val="00B21AD1"/>
    <w:rsid w:val="00B26013"/>
    <w:rsid w:val="00B3113F"/>
    <w:rsid w:val="00B3285C"/>
    <w:rsid w:val="00B37700"/>
    <w:rsid w:val="00BD03B9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155D4"/>
    <w:rsid w:val="00D329E2"/>
    <w:rsid w:val="00D34D4A"/>
    <w:rsid w:val="00D64C70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915F6"/>
    <w:rsid w:val="00EA0F1D"/>
    <w:rsid w:val="00EB5F24"/>
    <w:rsid w:val="00EF1D03"/>
    <w:rsid w:val="00F25572"/>
    <w:rsid w:val="00F5663F"/>
    <w:rsid w:val="00F61F57"/>
    <w:rsid w:val="00F97C1D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56"/>
  </w:style>
  <w:style w:type="paragraph" w:styleId="1">
    <w:name w:val="heading 1"/>
    <w:basedOn w:val="a"/>
    <w:next w:val="a"/>
    <w:qFormat/>
    <w:rsid w:val="007A1F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1F5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A1F5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1F5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1F56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1F56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  <w:style w:type="character" w:customStyle="1" w:styleId="a8">
    <w:name w:val="Гипертекстовая ссылка"/>
    <w:rsid w:val="00F97C1D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F97C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F97C1D"/>
    <w:rPr>
      <w:b/>
      <w:color w:val="000080"/>
    </w:rPr>
  </w:style>
  <w:style w:type="paragraph" w:customStyle="1" w:styleId="ab">
    <w:name w:val="Нормальный (таблица)"/>
    <w:basedOn w:val="a"/>
    <w:next w:val="a"/>
    <w:rsid w:val="00F97C1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dc:description/>
  <cp:lastModifiedBy>User</cp:lastModifiedBy>
  <cp:revision>1</cp:revision>
  <cp:lastPrinted>2014-07-23T05:01:00Z</cp:lastPrinted>
  <dcterms:created xsi:type="dcterms:W3CDTF">2008-07-01T09:06:00Z</dcterms:created>
  <dcterms:modified xsi:type="dcterms:W3CDTF">2014-07-23T05:02:00Z</dcterms:modified>
</cp:coreProperties>
</file>